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A91D8F" w:rsidRDefault="00E27DD7">
      <w:pPr>
        <w:rPr>
          <w:rFonts w:ascii="ＭＳ 明朝" w:eastAsia="ＭＳ 明朝" w:hAnsi="ＭＳ 明朝"/>
          <w:color w:val="000000" w:themeColor="text1"/>
          <w:sz w:val="22"/>
        </w:rPr>
      </w:pPr>
      <w:bookmarkStart w:id="0" w:name="_GoBack"/>
      <w:bookmarkEnd w:id="0"/>
      <w:r w:rsidRPr="00A91D8F">
        <w:rPr>
          <w:rFonts w:ascii="ＭＳ 明朝" w:eastAsia="ＭＳ 明朝" w:hAnsi="ＭＳ 明朝" w:hint="eastAsia"/>
          <w:color w:val="000000" w:themeColor="text1"/>
          <w:sz w:val="22"/>
        </w:rPr>
        <w:t>別紙様式１</w:t>
      </w:r>
    </w:p>
    <w:p w:rsidR="00E27DD7" w:rsidRPr="00A91D8F" w:rsidRDefault="0037424D" w:rsidP="00E27DD7">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E27DD7" w:rsidRPr="00A91D8F">
        <w:rPr>
          <w:rFonts w:ascii="ＭＳ 明朝" w:eastAsia="ＭＳ 明朝" w:hAnsi="ＭＳ 明朝" w:hint="eastAsia"/>
          <w:color w:val="000000" w:themeColor="text1"/>
          <w:sz w:val="22"/>
        </w:rPr>
        <w:t>年</w:t>
      </w:r>
      <w:r w:rsidR="003D6DE8">
        <w:rPr>
          <w:rFonts w:ascii="ＭＳ 明朝" w:eastAsia="ＭＳ 明朝" w:hAnsi="ＭＳ 明朝" w:hint="eastAsia"/>
          <w:color w:val="000000" w:themeColor="text1"/>
          <w:sz w:val="22"/>
        </w:rPr>
        <w:t xml:space="preserve">　　</w:t>
      </w:r>
      <w:r w:rsidR="00E27DD7" w:rsidRPr="00A91D8F">
        <w:rPr>
          <w:rFonts w:ascii="ＭＳ 明朝" w:eastAsia="ＭＳ 明朝" w:hAnsi="ＭＳ 明朝" w:hint="eastAsia"/>
          <w:color w:val="000000" w:themeColor="text1"/>
          <w:sz w:val="22"/>
        </w:rPr>
        <w:t>月</w:t>
      </w:r>
      <w:r w:rsidR="003D6DE8">
        <w:rPr>
          <w:rFonts w:ascii="ＭＳ 明朝" w:eastAsia="ＭＳ 明朝" w:hAnsi="ＭＳ 明朝" w:hint="eastAsia"/>
          <w:color w:val="000000" w:themeColor="text1"/>
          <w:sz w:val="22"/>
        </w:rPr>
        <w:t xml:space="preserve">　</w:t>
      </w:r>
      <w:r w:rsidR="00E27DD7" w:rsidRPr="00A91D8F">
        <w:rPr>
          <w:rFonts w:ascii="ＭＳ 明朝" w:eastAsia="ＭＳ 明朝" w:hAnsi="ＭＳ 明朝" w:hint="eastAsia"/>
          <w:color w:val="000000" w:themeColor="text1"/>
          <w:sz w:val="22"/>
        </w:rPr>
        <w:t xml:space="preserve">　日</w:t>
      </w:r>
    </w:p>
    <w:p w:rsidR="00ED59A1" w:rsidRPr="00A91D8F" w:rsidRDefault="00ED59A1" w:rsidP="00E27DD7">
      <w:pPr>
        <w:jc w:val="right"/>
        <w:rPr>
          <w:rFonts w:ascii="ＭＳ 明朝" w:eastAsia="ＭＳ 明朝" w:hAnsi="ＭＳ 明朝"/>
          <w:color w:val="000000" w:themeColor="text1"/>
          <w:sz w:val="22"/>
        </w:rPr>
      </w:pPr>
    </w:p>
    <w:p w:rsidR="00E27DD7" w:rsidRPr="00A91D8F" w:rsidRDefault="00E27DD7">
      <w:pPr>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県立</w:t>
      </w:r>
      <w:r w:rsidR="00507395" w:rsidRPr="00A91D8F">
        <w:rPr>
          <w:rFonts w:ascii="ＭＳ 明朝" w:eastAsia="ＭＳ 明朝" w:hAnsi="ＭＳ 明朝" w:hint="eastAsia"/>
          <w:color w:val="000000" w:themeColor="text1"/>
          <w:sz w:val="22"/>
        </w:rPr>
        <w:t>八海高等</w:t>
      </w:r>
      <w:r w:rsidRPr="00A91D8F">
        <w:rPr>
          <w:rFonts w:ascii="ＭＳ 明朝" w:eastAsia="ＭＳ 明朝" w:hAnsi="ＭＳ 明朝" w:hint="eastAsia"/>
          <w:color w:val="000000" w:themeColor="text1"/>
          <w:sz w:val="22"/>
        </w:rPr>
        <w:t>学校長　様</w:t>
      </w:r>
    </w:p>
    <w:p w:rsidR="00E27DD7" w:rsidRPr="00A91D8F" w:rsidRDefault="00E27DD7">
      <w:pPr>
        <w:rPr>
          <w:rFonts w:ascii="ＭＳ 明朝" w:eastAsia="ＭＳ 明朝" w:hAnsi="ＭＳ 明朝"/>
          <w:color w:val="000000" w:themeColor="text1"/>
          <w:sz w:val="22"/>
        </w:rPr>
      </w:pPr>
    </w:p>
    <w:p w:rsidR="00E27DD7" w:rsidRPr="00A91D8F" w:rsidRDefault="00E27DD7" w:rsidP="00ED59A1">
      <w:pPr>
        <w:ind w:leftChars="2400" w:left="504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住所</w:t>
      </w:r>
    </w:p>
    <w:p w:rsidR="00E27DD7" w:rsidRPr="00A91D8F" w:rsidRDefault="00E27DD7" w:rsidP="00ED59A1">
      <w:pPr>
        <w:ind w:leftChars="2400" w:left="504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商号又は名称</w:t>
      </w:r>
    </w:p>
    <w:p w:rsidR="00E27DD7" w:rsidRPr="00A91D8F" w:rsidRDefault="00E27DD7" w:rsidP="00ED59A1">
      <w:pPr>
        <w:ind w:leftChars="2400" w:left="504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代表者名</w:t>
      </w:r>
    </w:p>
    <w:p w:rsidR="00E27DD7" w:rsidRPr="00A91D8F" w:rsidRDefault="00E27DD7">
      <w:pPr>
        <w:rPr>
          <w:rFonts w:ascii="ＭＳ 明朝" w:eastAsia="ＭＳ 明朝" w:hAnsi="ＭＳ 明朝"/>
          <w:color w:val="000000" w:themeColor="text1"/>
          <w:sz w:val="22"/>
        </w:rPr>
      </w:pPr>
    </w:p>
    <w:p w:rsidR="00ED59A1" w:rsidRPr="00A91D8F" w:rsidRDefault="00ED59A1">
      <w:pPr>
        <w:rPr>
          <w:rFonts w:ascii="ＭＳ 明朝" w:eastAsia="ＭＳ 明朝" w:hAnsi="ＭＳ 明朝"/>
          <w:color w:val="000000" w:themeColor="text1"/>
          <w:sz w:val="22"/>
        </w:rPr>
      </w:pPr>
    </w:p>
    <w:p w:rsidR="00E27DD7" w:rsidRPr="00A91D8F" w:rsidRDefault="001F5533" w:rsidP="00ED59A1">
      <w:pPr>
        <w:ind w:leftChars="1200" w:left="25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令和６</w:t>
      </w:r>
      <w:r w:rsidR="00E27DD7" w:rsidRPr="00A91D8F">
        <w:rPr>
          <w:rFonts w:ascii="ＭＳ 明朝" w:eastAsia="ＭＳ 明朝" w:hAnsi="ＭＳ 明朝" w:hint="eastAsia"/>
          <w:color w:val="000000" w:themeColor="text1"/>
          <w:sz w:val="22"/>
        </w:rPr>
        <w:t>年度県立</w:t>
      </w:r>
      <w:r w:rsidR="00507395" w:rsidRPr="00A91D8F">
        <w:rPr>
          <w:rFonts w:ascii="ＭＳ 明朝" w:eastAsia="ＭＳ 明朝" w:hAnsi="ＭＳ 明朝" w:hint="eastAsia"/>
          <w:color w:val="000000" w:themeColor="text1"/>
          <w:sz w:val="22"/>
        </w:rPr>
        <w:t>八海</w:t>
      </w:r>
      <w:r w:rsidR="00E27DD7" w:rsidRPr="00A91D8F">
        <w:rPr>
          <w:rFonts w:ascii="ＭＳ 明朝" w:eastAsia="ＭＳ 明朝" w:hAnsi="ＭＳ 明朝" w:hint="eastAsia"/>
          <w:color w:val="000000" w:themeColor="text1"/>
          <w:sz w:val="22"/>
        </w:rPr>
        <w:t>高等学校２学年修</w:t>
      </w:r>
      <w:r w:rsidR="00F3298C">
        <w:rPr>
          <w:rFonts w:ascii="ＭＳ 明朝" w:eastAsia="ＭＳ 明朝" w:hAnsi="ＭＳ 明朝" w:hint="eastAsia"/>
          <w:color w:val="000000" w:themeColor="text1"/>
          <w:sz w:val="22"/>
        </w:rPr>
        <w:t>学</w:t>
      </w:r>
      <w:r w:rsidR="00E27DD7" w:rsidRPr="00A91D8F">
        <w:rPr>
          <w:rFonts w:ascii="ＭＳ 明朝" w:eastAsia="ＭＳ 明朝" w:hAnsi="ＭＳ 明朝" w:hint="eastAsia"/>
          <w:color w:val="000000" w:themeColor="text1"/>
          <w:sz w:val="22"/>
        </w:rPr>
        <w:t>旅行業務</w:t>
      </w:r>
    </w:p>
    <w:p w:rsidR="00E27DD7" w:rsidRPr="00A91D8F" w:rsidRDefault="00E27DD7" w:rsidP="00ED59A1">
      <w:pPr>
        <w:ind w:leftChars="1200" w:left="2520"/>
        <w:rPr>
          <w:rFonts w:ascii="ＭＳ 明朝" w:eastAsia="ＭＳ 明朝" w:hAnsi="ＭＳ 明朝"/>
          <w:color w:val="000000" w:themeColor="text1"/>
          <w:sz w:val="22"/>
        </w:rPr>
      </w:pPr>
      <w:r w:rsidRPr="00F3298C">
        <w:rPr>
          <w:rFonts w:ascii="ＭＳ 明朝" w:eastAsia="ＭＳ 明朝" w:hAnsi="ＭＳ 明朝" w:hint="eastAsia"/>
          <w:color w:val="000000" w:themeColor="text1"/>
          <w:spacing w:val="72"/>
          <w:kern w:val="0"/>
          <w:sz w:val="22"/>
          <w:fitText w:val="4950" w:id="1644865794"/>
        </w:rPr>
        <w:t>公募型プロポーザル参加申込</w:t>
      </w:r>
      <w:r w:rsidRPr="00F3298C">
        <w:rPr>
          <w:rFonts w:ascii="ＭＳ 明朝" w:eastAsia="ＭＳ 明朝" w:hAnsi="ＭＳ 明朝" w:hint="eastAsia"/>
          <w:color w:val="000000" w:themeColor="text1"/>
          <w:spacing w:val="-1"/>
          <w:kern w:val="0"/>
          <w:sz w:val="22"/>
          <w:fitText w:val="4950" w:id="1644865794"/>
        </w:rPr>
        <w:t>書</w:t>
      </w:r>
    </w:p>
    <w:p w:rsidR="00E27DD7" w:rsidRPr="00A91D8F" w:rsidRDefault="00E27DD7">
      <w:pPr>
        <w:rPr>
          <w:rFonts w:ascii="ＭＳ 明朝" w:eastAsia="ＭＳ 明朝" w:hAnsi="ＭＳ 明朝"/>
          <w:color w:val="000000" w:themeColor="text1"/>
          <w:sz w:val="22"/>
        </w:rPr>
      </w:pPr>
    </w:p>
    <w:p w:rsidR="00E27DD7" w:rsidRPr="00A91D8F" w:rsidRDefault="00E27DD7">
      <w:pPr>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標記の業務について、公募型プロポーザルの参加を申込みます。</w:t>
      </w:r>
    </w:p>
    <w:p w:rsidR="00E27DD7" w:rsidRPr="00A91D8F" w:rsidRDefault="00E27DD7">
      <w:pPr>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また、下記事項に相違ないことを誓います。</w:t>
      </w:r>
    </w:p>
    <w:p w:rsidR="00E27DD7" w:rsidRPr="00A91D8F" w:rsidRDefault="00E27DD7">
      <w:pPr>
        <w:rPr>
          <w:rFonts w:ascii="ＭＳ 明朝" w:eastAsia="ＭＳ 明朝" w:hAnsi="ＭＳ 明朝"/>
          <w:color w:val="000000" w:themeColor="text1"/>
          <w:sz w:val="22"/>
        </w:rPr>
      </w:pPr>
    </w:p>
    <w:p w:rsidR="00E27DD7" w:rsidRPr="00A91D8F" w:rsidRDefault="00E27DD7">
      <w:pPr>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《資格要件に従って記載します》</w:t>
      </w:r>
    </w:p>
    <w:p w:rsidR="00E27DD7" w:rsidRPr="00A91D8F" w:rsidRDefault="00ED59A1" w:rsidP="00ED59A1">
      <w:pPr>
        <w:pStyle w:val="a3"/>
        <w:numPr>
          <w:ilvl w:val="0"/>
          <w:numId w:val="2"/>
        </w:numPr>
        <w:ind w:leftChars="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w:t>
      </w:r>
      <w:r w:rsidR="00E27DD7" w:rsidRPr="00A91D8F">
        <w:rPr>
          <w:rFonts w:ascii="ＭＳ 明朝" w:eastAsia="ＭＳ 明朝" w:hAnsi="ＭＳ 明朝" w:hint="eastAsia"/>
          <w:color w:val="000000" w:themeColor="text1"/>
          <w:sz w:val="22"/>
        </w:rPr>
        <w:t>地方自治法施行令（昭和22年政令第16号）第167条の４の規定に該当しない者であること</w:t>
      </w:r>
    </w:p>
    <w:p w:rsidR="00E27DD7" w:rsidRPr="00A91D8F" w:rsidRDefault="00ED59A1" w:rsidP="00ED59A1">
      <w:pPr>
        <w:pStyle w:val="a3"/>
        <w:numPr>
          <w:ilvl w:val="0"/>
          <w:numId w:val="2"/>
        </w:numPr>
        <w:ind w:leftChars="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w:t>
      </w:r>
      <w:r w:rsidR="00E27DD7" w:rsidRPr="00A91D8F">
        <w:rPr>
          <w:rFonts w:ascii="ＭＳ 明朝" w:eastAsia="ＭＳ 明朝" w:hAnsi="ＭＳ 明朝" w:hint="eastAsia"/>
          <w:color w:val="000000" w:themeColor="text1"/>
          <w:sz w:val="22"/>
        </w:rPr>
        <w:t>（新潟県の県税の納税義務を有するものにあっては、）県税の未納がない者であること</w:t>
      </w:r>
    </w:p>
    <w:p w:rsidR="00E27DD7" w:rsidRPr="00A91D8F" w:rsidRDefault="00ED59A1" w:rsidP="00ED59A1">
      <w:pPr>
        <w:pStyle w:val="a3"/>
        <w:numPr>
          <w:ilvl w:val="0"/>
          <w:numId w:val="2"/>
        </w:numPr>
        <w:ind w:leftChars="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w:t>
      </w:r>
      <w:r w:rsidR="00E27DD7" w:rsidRPr="00A91D8F">
        <w:rPr>
          <w:rFonts w:ascii="ＭＳ 明朝" w:eastAsia="ＭＳ 明朝" w:hAnsi="ＭＳ 明朝" w:hint="eastAsia"/>
          <w:color w:val="000000" w:themeColor="text1"/>
          <w:sz w:val="22"/>
        </w:rPr>
        <w:t>消費税及び地方消費税を滞納していないこと</w:t>
      </w:r>
    </w:p>
    <w:p w:rsidR="00E27DD7" w:rsidRPr="00A91D8F" w:rsidRDefault="00ED59A1" w:rsidP="00ED59A1">
      <w:pPr>
        <w:pStyle w:val="a3"/>
        <w:numPr>
          <w:ilvl w:val="0"/>
          <w:numId w:val="2"/>
        </w:numPr>
        <w:ind w:leftChars="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w:t>
      </w:r>
      <w:r w:rsidR="00E27DD7" w:rsidRPr="00A91D8F">
        <w:rPr>
          <w:rFonts w:ascii="ＭＳ 明朝" w:eastAsia="ＭＳ 明朝" w:hAnsi="ＭＳ 明朝" w:hint="eastAsia"/>
          <w:color w:val="000000" w:themeColor="text1"/>
          <w:sz w:val="22"/>
        </w:rPr>
        <w:t>会社更生法（平成14年法律第154号）第17</w:t>
      </w:r>
      <w:r w:rsidR="00966C87">
        <w:rPr>
          <w:rFonts w:ascii="ＭＳ 明朝" w:eastAsia="ＭＳ 明朝" w:hAnsi="ＭＳ 明朝" w:hint="eastAsia"/>
          <w:color w:val="000000" w:themeColor="text1"/>
          <w:sz w:val="22"/>
        </w:rPr>
        <w:t>条の規定に基づく更生手続開始の申</w:t>
      </w:r>
      <w:r w:rsidR="00E27DD7" w:rsidRPr="00A91D8F">
        <w:rPr>
          <w:rFonts w:ascii="ＭＳ 明朝" w:eastAsia="ＭＳ 明朝" w:hAnsi="ＭＳ 明朝" w:hint="eastAsia"/>
          <w:color w:val="000000" w:themeColor="text1"/>
          <w:sz w:val="22"/>
        </w:rPr>
        <w:t>立て又は民事再生法（平成11年法律第225号）第21条の規定に基づく再生手続き開始の申立てがなされていない者（会社更生法</w:t>
      </w:r>
      <w:r w:rsidRPr="00A91D8F">
        <w:rPr>
          <w:rFonts w:ascii="ＭＳ 明朝" w:eastAsia="ＭＳ 明朝" w:hAnsi="ＭＳ 明朝" w:hint="eastAsia"/>
          <w:color w:val="000000" w:themeColor="text1"/>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ED59A1" w:rsidRPr="00A91D8F" w:rsidRDefault="00ED59A1" w:rsidP="00ED59A1">
      <w:pPr>
        <w:pStyle w:val="a3"/>
        <w:numPr>
          <w:ilvl w:val="0"/>
          <w:numId w:val="2"/>
        </w:numPr>
        <w:ind w:leftChars="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A91D8F" w:rsidRDefault="00ED59A1" w:rsidP="00ED59A1">
      <w:pPr>
        <w:pStyle w:val="a3"/>
        <w:numPr>
          <w:ilvl w:val="0"/>
          <w:numId w:val="2"/>
        </w:numPr>
        <w:ind w:leftChars="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暴力団員による不当な行為の防止等に関する法律（平成３年法律第77号）第２条第１項第２号に規定する暴力団及びその利益となる活動を行う者でないこと</w:t>
      </w:r>
    </w:p>
    <w:p w:rsidR="00ED59A1" w:rsidRPr="00A91D8F" w:rsidRDefault="00ED59A1">
      <w:pPr>
        <w:rPr>
          <w:rFonts w:ascii="ＭＳ 明朝" w:eastAsia="ＭＳ 明朝" w:hAnsi="ＭＳ 明朝"/>
          <w:color w:val="000000" w:themeColor="text1"/>
          <w:sz w:val="22"/>
        </w:rPr>
      </w:pPr>
    </w:p>
    <w:p w:rsidR="00ED59A1" w:rsidRPr="00A91D8F" w:rsidRDefault="00ED59A1" w:rsidP="00ED59A1">
      <w:pPr>
        <w:ind w:leftChars="2200" w:left="462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連絡担当者</w:t>
      </w:r>
    </w:p>
    <w:p w:rsidR="00ED59A1" w:rsidRPr="00A91D8F" w:rsidRDefault="00ED59A1" w:rsidP="00ED59A1">
      <w:pPr>
        <w:ind w:leftChars="2200" w:left="462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所属</w:t>
      </w:r>
    </w:p>
    <w:p w:rsidR="00ED59A1" w:rsidRPr="00A91D8F" w:rsidRDefault="00ED59A1" w:rsidP="00ED59A1">
      <w:pPr>
        <w:ind w:leftChars="2200" w:left="462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氏名</w:t>
      </w:r>
    </w:p>
    <w:p w:rsidR="00ED59A1" w:rsidRPr="00A91D8F" w:rsidRDefault="00ED59A1" w:rsidP="00ED59A1">
      <w:pPr>
        <w:ind w:leftChars="2200" w:left="462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電話</w:t>
      </w:r>
    </w:p>
    <w:p w:rsidR="00ED59A1" w:rsidRPr="00A91D8F" w:rsidRDefault="00ED59A1" w:rsidP="00ED59A1">
      <w:pPr>
        <w:ind w:leftChars="2200" w:left="4620"/>
        <w:rPr>
          <w:rFonts w:ascii="ＭＳ 明朝" w:eastAsia="ＭＳ 明朝" w:hAnsi="ＭＳ 明朝"/>
          <w:color w:val="000000" w:themeColor="text1"/>
          <w:sz w:val="22"/>
        </w:rPr>
      </w:pPr>
      <w:r w:rsidRPr="00A91D8F">
        <w:rPr>
          <w:rFonts w:ascii="ＭＳ 明朝" w:eastAsia="ＭＳ 明朝" w:hAnsi="ＭＳ 明朝" w:hint="eastAsia"/>
          <w:color w:val="000000" w:themeColor="text1"/>
          <w:sz w:val="22"/>
        </w:rPr>
        <w:t xml:space="preserve">　　　ＦＡＸ</w:t>
      </w:r>
    </w:p>
    <w:p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F5" w:rsidRDefault="00D44FF5" w:rsidP="00560A3F">
      <w:r>
        <w:separator/>
      </w:r>
    </w:p>
  </w:endnote>
  <w:endnote w:type="continuationSeparator" w:id="0">
    <w:p w:rsidR="00D44FF5" w:rsidRDefault="00D44FF5"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F5" w:rsidRDefault="00D44FF5" w:rsidP="00560A3F">
      <w:r>
        <w:separator/>
      </w:r>
    </w:p>
  </w:footnote>
  <w:footnote w:type="continuationSeparator" w:id="0">
    <w:p w:rsidR="00D44FF5" w:rsidRDefault="00D44FF5"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2681B"/>
    <w:rsid w:val="000E242E"/>
    <w:rsid w:val="001F5533"/>
    <w:rsid w:val="0037424D"/>
    <w:rsid w:val="003D6DE8"/>
    <w:rsid w:val="00507395"/>
    <w:rsid w:val="00560A3F"/>
    <w:rsid w:val="00730884"/>
    <w:rsid w:val="008A6817"/>
    <w:rsid w:val="0093796E"/>
    <w:rsid w:val="00966C87"/>
    <w:rsid w:val="009A0933"/>
    <w:rsid w:val="009C2B70"/>
    <w:rsid w:val="00A91D8F"/>
    <w:rsid w:val="00BD4707"/>
    <w:rsid w:val="00D44FF5"/>
    <w:rsid w:val="00E27DD7"/>
    <w:rsid w:val="00ED59A1"/>
    <w:rsid w:val="00F3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8A68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8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遠藤 拓也</cp:lastModifiedBy>
  <cp:revision>14</cp:revision>
  <cp:lastPrinted>2023-01-25T04:08:00Z</cp:lastPrinted>
  <dcterms:created xsi:type="dcterms:W3CDTF">2018-02-01T01:45:00Z</dcterms:created>
  <dcterms:modified xsi:type="dcterms:W3CDTF">2023-01-25T04:08:00Z</dcterms:modified>
</cp:coreProperties>
</file>